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:rsidTr="00FB50EF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E339FC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4" o:spid="_x0000_s1028" style="width:91pt;height:.6pt;mso-position-horizontal-relative:char;mso-position-vertical-relative:line" coordsize="1820,12">
                  <v:line id="Line 5" o:spid="_x0000_s1029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>
              <w:rPr>
                <w:b/>
                <w:sz w:val="28"/>
                <w:lang w:val="en-US"/>
              </w:rPr>
              <w:t>C</w:t>
            </w:r>
            <w:r>
              <w:rPr>
                <w:b/>
                <w:sz w:val="28"/>
              </w:rPr>
              <w:t>адуллаев А.Ф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:rsidTr="00FB50EF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E339FC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2" o:spid="_x0000_s1026" style="width:91pt;height:.6pt;mso-position-horizontal-relative:char;mso-position-vertical-relative:line" coordsize="1820,12">
                  <v:line id="Line 3" o:spid="_x0000_s1027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E339FC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E339FC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E339FC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E339FC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E339FC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E339FC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E339FC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E339FC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E339FC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E339FC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2" w:name="_bookmark2"/>
      <w:bookmarkEnd w:id="2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6" w:name="_bookmark6"/>
      <w:bookmarkEnd w:id="6"/>
      <w:r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51724">
      <w:pPr>
        <w:pStyle w:val="1"/>
        <w:ind w:left="2098"/>
      </w:pPr>
      <w:bookmarkStart w:id="7" w:name="_bookmark7"/>
      <w:bookmarkEnd w:id="7"/>
      <w:r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0" w:name="_bookmark10"/>
      <w:bookmarkStart w:id="11" w:name="_GoBack"/>
      <w:bookmarkEnd w:id="10"/>
      <w:bookmarkEnd w:id="11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39FC" w:rsidRDefault="00E339FC">
      <w:r>
        <w:separator/>
      </w:r>
    </w:p>
  </w:endnote>
  <w:endnote w:type="continuationSeparator" w:id="0">
    <w:p w:rsidR="00E339FC" w:rsidRDefault="00E33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1724" w:rsidRDefault="00E339FC">
    <w:pPr>
      <w:pStyle w:val="a3"/>
      <w:spacing w:line="14" w:lineRule="auto"/>
      <w:rPr>
        <w:sz w:val="20"/>
      </w:rPr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714AC">
                  <w:rPr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39FC" w:rsidRDefault="00E339FC">
      <w:r>
        <w:separator/>
      </w:r>
    </w:p>
  </w:footnote>
  <w:footnote w:type="continuationSeparator" w:id="0">
    <w:p w:rsidR="00E339FC" w:rsidRDefault="00E33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5E0E2708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абдулазиз садуллаев</cp:lastModifiedBy>
  <cp:revision>5</cp:revision>
  <dcterms:created xsi:type="dcterms:W3CDTF">2023-06-07T21:53:00Z</dcterms:created>
  <dcterms:modified xsi:type="dcterms:W3CDTF">2023-06-09T07:18:00Z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